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88F" w:rsidRDefault="00D1488F" w:rsidP="00D1488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docEnd_4"/>
      <w:bookmarkEnd w:id="0"/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Приложение 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D1488F" w:rsidRPr="00953687" w:rsidRDefault="00D1488F" w:rsidP="00D1488F">
      <w:pPr>
        <w:spacing w:before="20" w:beforeAutospacing="0" w:after="40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к Положению об учетной политике</w:t>
      </w: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br/>
        <w:t>ИПРЭ РАН</w:t>
      </w:r>
    </w:p>
    <w:p w:rsidR="00C733C8" w:rsidRDefault="00DC3D3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учреждения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30"/>
      </w:tblGrid>
      <w:tr w:rsidR="00C733C8">
        <w:trPr>
          <w:trHeight w:val="130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733C8" w:rsidRDefault="00C733C8"/>
          <w:p w:rsidR="00C733C8" w:rsidRDefault="00DC3D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</w:tbl>
    <w:p w:rsidR="00C733C8" w:rsidRPr="009E62D8" w:rsidRDefault="00DC3D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</w:t>
      </w:r>
      <w:r w:rsidRPr="009E62D8">
        <w:rPr>
          <w:lang w:val="ru-RU"/>
        </w:rPr>
        <w:br/>
      </w: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 представительских расходах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проведения мероприятия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Дата 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встречи: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____________________.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Время проведения 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_________.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________________________</w:t>
      </w:r>
      <w:proofErr w:type="gramStart"/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человека.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 количество участников: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__ человек.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Ответственный за организацию мероприятия: 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</w:t>
      </w:r>
    </w:p>
    <w:p w:rsidR="00C733C8" w:rsidRPr="00DC3D3C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>В результате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получен </w:t>
      </w:r>
      <w:proofErr w:type="gramStart"/>
      <w:r w:rsidRPr="00DC3D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proofErr w:type="gramEnd"/>
      <w:r w:rsidRPr="00DC3D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ходе проведения встречи расходы составили:</w:t>
      </w:r>
    </w:p>
    <w:p w:rsidR="00C733C8" w:rsidRDefault="00DC3D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>Всего представительские расходы составили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 xml:space="preserve">______ (_______________________________________) руб. 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 коп. Документы, подтверждающие оплату, прилагаются к Авансовому отчету (ф. 0504505).</w:t>
      </w:r>
    </w:p>
    <w:p w:rsidR="00C733C8" w:rsidRPr="009E62D8" w:rsidRDefault="00C733C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44E77" w:rsidRDefault="00DC3D3C" w:rsidP="00A44E77">
      <w:pPr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bookmarkStart w:id="1" w:name="_GoBack"/>
      <w:bookmarkEnd w:id="1"/>
    </w:p>
    <w:p w:rsidR="009E62D8" w:rsidRPr="00A44E77" w:rsidRDefault="009E62D8" w:rsidP="00A44E77">
      <w:pPr>
        <w:rPr>
          <w:rFonts w:hAnsi="Times New Roman" w:cs="Times New Roman"/>
          <w:sz w:val="24"/>
          <w:szCs w:val="24"/>
        </w:rPr>
      </w:pPr>
    </w:p>
    <w:sectPr w:rsidR="009E62D8" w:rsidRPr="00A44E77" w:rsidSect="00A44E77">
      <w:footerReference w:type="default" r:id="rId7"/>
      <w:pgSz w:w="11907" w:h="16839"/>
      <w:pgMar w:top="993" w:right="1440" w:bottom="1276" w:left="1440" w:header="720" w:footer="720" w:gutter="0"/>
      <w:pgNumType w:start="6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84" w:rsidRDefault="004E3B84" w:rsidP="0001097B">
      <w:pPr>
        <w:spacing w:before="0" w:after="0"/>
      </w:pPr>
      <w:r>
        <w:separator/>
      </w:r>
    </w:p>
  </w:endnote>
  <w:endnote w:type="continuationSeparator" w:id="0">
    <w:p w:rsidR="004E3B84" w:rsidRDefault="004E3B84" w:rsidP="000109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0580132"/>
      <w:docPartObj>
        <w:docPartGallery w:val="Page Numbers (Bottom of Page)"/>
        <w:docPartUnique/>
      </w:docPartObj>
    </w:sdtPr>
    <w:sdtContent>
      <w:p w:rsidR="00A44E77" w:rsidRDefault="00A44E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44E77">
          <w:rPr>
            <w:noProof/>
            <w:lang w:val="ru-RU"/>
          </w:rPr>
          <w:t>68</w:t>
        </w:r>
        <w:r>
          <w:fldChar w:fldCharType="end"/>
        </w:r>
      </w:p>
    </w:sdtContent>
  </w:sdt>
  <w:p w:rsidR="0001097B" w:rsidRDefault="000109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84" w:rsidRDefault="004E3B84" w:rsidP="0001097B">
      <w:pPr>
        <w:spacing w:before="0" w:after="0"/>
      </w:pPr>
      <w:r>
        <w:separator/>
      </w:r>
    </w:p>
  </w:footnote>
  <w:footnote w:type="continuationSeparator" w:id="0">
    <w:p w:rsidR="004E3B84" w:rsidRDefault="004E3B84" w:rsidP="000109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459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097B"/>
    <w:rsid w:val="000714F5"/>
    <w:rsid w:val="00162FDF"/>
    <w:rsid w:val="002D33B1"/>
    <w:rsid w:val="002D3591"/>
    <w:rsid w:val="003514A0"/>
    <w:rsid w:val="004C31C0"/>
    <w:rsid w:val="004E3B84"/>
    <w:rsid w:val="004F7E17"/>
    <w:rsid w:val="005A05CE"/>
    <w:rsid w:val="00653AF6"/>
    <w:rsid w:val="00761CA7"/>
    <w:rsid w:val="009E62D8"/>
    <w:rsid w:val="00A44E77"/>
    <w:rsid w:val="00B73A5A"/>
    <w:rsid w:val="00C733C8"/>
    <w:rsid w:val="00D1488F"/>
    <w:rsid w:val="00DC3D3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638D4-F508-46A1-8164-AA508B2F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1097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01097B"/>
  </w:style>
  <w:style w:type="paragraph" w:styleId="a5">
    <w:name w:val="footer"/>
    <w:basedOn w:val="a"/>
    <w:link w:val="a6"/>
    <w:uiPriority w:val="99"/>
    <w:unhideWhenUsed/>
    <w:rsid w:val="0001097B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01097B"/>
  </w:style>
  <w:style w:type="paragraph" w:styleId="a7">
    <w:name w:val="Balloon Text"/>
    <w:basedOn w:val="a"/>
    <w:link w:val="a8"/>
    <w:uiPriority w:val="99"/>
    <w:semiHidden/>
    <w:unhideWhenUsed/>
    <w:rsid w:val="00162FD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2F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dc:description>Подготовлено экспертами Актион-МЦФЭР</dc:description>
  <cp:lastModifiedBy>tnp</cp:lastModifiedBy>
  <cp:revision>11</cp:revision>
  <cp:lastPrinted>2022-03-09T07:57:00Z</cp:lastPrinted>
  <dcterms:created xsi:type="dcterms:W3CDTF">2022-02-18T11:34:00Z</dcterms:created>
  <dcterms:modified xsi:type="dcterms:W3CDTF">2024-03-12T12:36:00Z</dcterms:modified>
</cp:coreProperties>
</file>